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23C48972" w:rsidR="004E5F88" w:rsidRPr="001554AB" w:rsidRDefault="001554AB" w:rsidP="00D109CF">
      <w:pPr>
        <w:spacing w:after="0" w:line="240" w:lineRule="auto"/>
        <w:jc w:val="right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Priedas</w:t>
      </w:r>
      <w:r w:rsidR="00AF0418"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 N</w:t>
      </w:r>
      <w:r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r</w:t>
      </w:r>
      <w:r w:rsidR="00AF0418"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. </w:t>
      </w:r>
      <w:r w:rsidR="00576984">
        <w:rPr>
          <w:rFonts w:ascii="Times New Roman" w:eastAsia="Arial" w:hAnsi="Times New Roman" w:cs="Times New Roman"/>
          <w:b/>
          <w:sz w:val="24"/>
          <w:szCs w:val="24"/>
          <w:lang w:val="lt-LT"/>
        </w:rPr>
        <w:t>5</w:t>
      </w:r>
    </w:p>
    <w:p w14:paraId="4D6B87BC" w14:textId="77777777" w:rsidR="004E5F88" w:rsidRPr="001554AB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4D6B87BD" w14:textId="71C99A32" w:rsidR="004E5F88" w:rsidRPr="001554AB" w:rsidRDefault="004E7F20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STATYBVIETĖS</w:t>
      </w:r>
      <w:r w:rsidR="00AF0418"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 </w:t>
      </w:r>
      <w:r w:rsidR="0034610C"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PERDAVIMO-</w:t>
      </w:r>
      <w:r w:rsidR="00AF0418"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PRIĖMIMO AKTAS</w:t>
      </w:r>
    </w:p>
    <w:p w14:paraId="4D6B87BE" w14:textId="77777777" w:rsidR="004E5F88" w:rsidRPr="001554AB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p w14:paraId="4D6B87BF" w14:textId="77777777" w:rsidR="004E5F88" w:rsidRPr="001554AB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1554AB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1554AB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1554AB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1554AB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1554AB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1554AB" w:rsidRDefault="0000000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F0418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1554AB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1554AB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1554AB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1554AB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1554AB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1554AB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1554AB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1554AB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1554AB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16CFB" w:rsidRPr="001554AB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1554AB" w:rsidRDefault="004E7F20" w:rsidP="00880F81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vAlign w:val="center"/>
          </w:tcPr>
          <w:p w14:paraId="0A8DB49E" w14:textId="2AD1A159" w:rsidR="00216CFB" w:rsidRPr="001554AB" w:rsidRDefault="00216CFB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1554AB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2B4F7A33" w:rsidR="004E5F88" w:rsidRPr="001554AB" w:rsidRDefault="004E7F2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Statybvietės p</w:t>
            </w:r>
            <w:r w:rsidR="00D109CF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erdavimas</w:t>
            </w: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-p</w:t>
            </w:r>
            <w:r w:rsidR="00D109CF"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riėmimas</w:t>
            </w:r>
          </w:p>
        </w:tc>
        <w:tc>
          <w:tcPr>
            <w:tcW w:w="7931" w:type="dxa"/>
            <w:gridSpan w:val="3"/>
            <w:vAlign w:val="center"/>
          </w:tcPr>
          <w:p w14:paraId="4D6B87DB" w14:textId="143C7015" w:rsidR="00B54608" w:rsidRPr="001554AB" w:rsidRDefault="004E7F20" w:rsidP="00B54608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Šiuo aktu Užsakovas perduoda, o Rangovas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priima statybvietę</w:t>
            </w:r>
            <w:r w:rsidR="000961CA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(jos dalį)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, kurios ribos pažymėtos ir būklė aprašyta šio akto prieduose.</w:t>
            </w:r>
          </w:p>
        </w:tc>
      </w:tr>
      <w:tr w:rsidR="004E5F88" w:rsidRPr="001554AB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1554AB" w:rsidRDefault="004E7F2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1554AB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vAlign w:val="center"/>
          </w:tcPr>
          <w:p w14:paraId="3B583B33" w14:textId="760C1ED8" w:rsidR="004E5F88" w:rsidRPr="001554AB" w:rsidRDefault="00000000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-1150207574"/>
              </w:sdtPr>
              <w:sdtContent>
                <w:r w:rsidR="00AF0418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AF041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statybvietės </w:t>
            </w:r>
            <w:r w:rsidR="000961CA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(jos dalies) 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ribų planas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(schema)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;</w:t>
            </w:r>
          </w:p>
          <w:p w14:paraId="76B283FF" w14:textId="29FAEEEA" w:rsidR="004E7F20" w:rsidRPr="001554AB" w:rsidRDefault="00000000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-2050525882"/>
              </w:sdtPr>
              <w:sdtContent>
                <w:r w:rsidR="004E7F20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statybvietės 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nužymėtų 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geodezinių koordinačių, reperių, raudonųjų linijų schem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o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s;</w:t>
            </w:r>
          </w:p>
          <w:p w14:paraId="2DDD81E5" w14:textId="0E8746D3" w:rsidR="004E7F20" w:rsidRPr="001554AB" w:rsidRDefault="00000000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1797252422"/>
              </w:sdtPr>
              <w:sdtContent>
                <w:r w:rsidR="004E7F20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esančių statybvietėje statinių (jų dalių)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, įskaitant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inžinerinių tinklų ir susisiekimo komunikacijų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,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plan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as</w:t>
            </w:r>
            <w:r w:rsidR="004E7F20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;</w:t>
            </w:r>
          </w:p>
          <w:p w14:paraId="7D0C422D" w14:textId="77777777" w:rsidR="000961CA" w:rsidRPr="001554AB" w:rsidRDefault="00000000" w:rsidP="000961CA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633982402"/>
              </w:sdtPr>
              <w:sdtContent>
                <w:r w:rsidR="000961CA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0961CA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statomų statybvietėje statinių (jų dalių), įskaitant inžinerinių tinklų ir susisiekimo komunikacijų, planas;</w:t>
            </w:r>
          </w:p>
          <w:p w14:paraId="4D6B87E8" w14:textId="5B5F29A9" w:rsidR="00B54608" w:rsidRPr="001554AB" w:rsidRDefault="00000000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-1714576224"/>
              </w:sdtPr>
              <w:sdtContent>
                <w:r w:rsidR="00B54608" w:rsidRPr="001554AB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– kita informacija apie statybvietės būklę</w:t>
            </w:r>
            <w:r w:rsidR="00EF2555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.</w:t>
            </w:r>
            <w:r w:rsidR="00B54608" w:rsidRPr="001554AB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</w:tr>
    </w:tbl>
    <w:p w14:paraId="4D6B87EA" w14:textId="77777777" w:rsidR="004E5F88" w:rsidRPr="001554AB" w:rsidRDefault="004E5F88">
      <w:pPr>
        <w:spacing w:after="160" w:line="259" w:lineRule="auto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p w14:paraId="22FECBD7" w14:textId="76DDF17C" w:rsidR="00DE39DE" w:rsidRPr="001554AB" w:rsidRDefault="00AF0418" w:rsidP="001554AB">
      <w:pPr>
        <w:spacing w:before="40" w:after="4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lt-LT"/>
        </w:rPr>
      </w:pPr>
      <w:r w:rsidRPr="001554AB">
        <w:rPr>
          <w:rFonts w:ascii="Times New Roman" w:eastAsia="Arial" w:hAnsi="Times New Roman" w:cs="Times New Roman"/>
          <w:b/>
          <w:sz w:val="24"/>
          <w:szCs w:val="24"/>
          <w:lang w:val="lt-LT"/>
        </w:rPr>
        <w:t>Šalių atstovų parašai</w:t>
      </w:r>
    </w:p>
    <w:sectPr w:rsidR="00DE39DE" w:rsidRPr="001554AB" w:rsidSect="001554AB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85274" w14:textId="77777777" w:rsidR="007C4C03" w:rsidRDefault="007C4C03">
      <w:pPr>
        <w:spacing w:after="0" w:line="240" w:lineRule="auto"/>
      </w:pPr>
      <w:r>
        <w:separator/>
      </w:r>
    </w:p>
  </w:endnote>
  <w:endnote w:type="continuationSeparator" w:id="0">
    <w:p w14:paraId="2FF9A03F" w14:textId="77777777" w:rsidR="007C4C03" w:rsidRDefault="007C4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Pr="001554AB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Arial" w:hAnsi="Times New Roman" w:cs="Times New Roman"/>
        <w:color w:val="000000"/>
        <w:sz w:val="24"/>
        <w:szCs w:val="24"/>
      </w:rPr>
    </w:pP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begin"/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instrText>PAGE</w:instrTex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separate"/>
    </w:r>
    <w:r w:rsidR="00A119F6" w:rsidRPr="001554AB">
      <w:rPr>
        <w:rFonts w:ascii="Times New Roman" w:eastAsia="Arial" w:hAnsi="Times New Roman" w:cs="Times New Roman"/>
        <w:noProof/>
        <w:color w:val="000000"/>
        <w:sz w:val="24"/>
        <w:szCs w:val="24"/>
      </w:rPr>
      <w:t>1</w: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end"/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t xml:space="preserve"> / </w: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begin"/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instrText>NUMPAGES</w:instrTex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separate"/>
    </w:r>
    <w:r w:rsidR="00A119F6" w:rsidRPr="001554AB">
      <w:rPr>
        <w:rFonts w:ascii="Times New Roman" w:eastAsia="Arial" w:hAnsi="Times New Roman" w:cs="Times New Roman"/>
        <w:noProof/>
        <w:color w:val="000000"/>
        <w:sz w:val="24"/>
        <w:szCs w:val="24"/>
      </w:rPr>
      <w:t>1</w:t>
    </w:r>
    <w:r w:rsidRPr="001554AB">
      <w:rPr>
        <w:rFonts w:ascii="Times New Roman" w:eastAsia="Arial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3F6CD" w14:textId="77777777" w:rsidR="007C4C03" w:rsidRDefault="007C4C03">
      <w:pPr>
        <w:spacing w:after="0" w:line="240" w:lineRule="auto"/>
      </w:pPr>
      <w:r>
        <w:separator/>
      </w:r>
    </w:p>
  </w:footnote>
  <w:footnote w:type="continuationSeparator" w:id="0">
    <w:p w14:paraId="19C0D128" w14:textId="77777777" w:rsidR="007C4C03" w:rsidRDefault="007C4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15846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04AE4"/>
    <w:rsid w:val="001554AB"/>
    <w:rsid w:val="001C1B3D"/>
    <w:rsid w:val="001C29D5"/>
    <w:rsid w:val="002109BE"/>
    <w:rsid w:val="00216CFB"/>
    <w:rsid w:val="002B4585"/>
    <w:rsid w:val="0034610C"/>
    <w:rsid w:val="004E5F88"/>
    <w:rsid w:val="004E7F20"/>
    <w:rsid w:val="00552518"/>
    <w:rsid w:val="00576984"/>
    <w:rsid w:val="0062284A"/>
    <w:rsid w:val="00683E96"/>
    <w:rsid w:val="006A5CB4"/>
    <w:rsid w:val="007236CB"/>
    <w:rsid w:val="007C4C03"/>
    <w:rsid w:val="00864186"/>
    <w:rsid w:val="008F100F"/>
    <w:rsid w:val="009315F3"/>
    <w:rsid w:val="00A119F6"/>
    <w:rsid w:val="00A37F1B"/>
    <w:rsid w:val="00AF0418"/>
    <w:rsid w:val="00B36F96"/>
    <w:rsid w:val="00B54608"/>
    <w:rsid w:val="00B65749"/>
    <w:rsid w:val="00BC5C4E"/>
    <w:rsid w:val="00CB3CC1"/>
    <w:rsid w:val="00CF2036"/>
    <w:rsid w:val="00D004F8"/>
    <w:rsid w:val="00D109CF"/>
    <w:rsid w:val="00D1243E"/>
    <w:rsid w:val="00D145D5"/>
    <w:rsid w:val="00DE39DE"/>
    <w:rsid w:val="00E30D0A"/>
    <w:rsid w:val="00EF2555"/>
    <w:rsid w:val="00F015D6"/>
    <w:rsid w:val="00F1778E"/>
    <w:rsid w:val="00F22D0D"/>
    <w:rsid w:val="00F42E01"/>
    <w:rsid w:val="00F5597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8EA4996BA714439CA2BC8CAF9D3FD6" ma:contentTypeVersion="13" ma:contentTypeDescription="Kurkite naują dokumentą." ma:contentTypeScope="" ma:versionID="6a06cdb70a91055c515b0a8442d9ab45">
  <xsd:schema xmlns:xsd="http://www.w3.org/2001/XMLSchema" xmlns:xs="http://www.w3.org/2001/XMLSchema" xmlns:p="http://schemas.microsoft.com/office/2006/metadata/properties" xmlns:ns2="5399fc03-2c0d-447a-be16-acaaa18da3f7" xmlns:ns3="a23698aa-b975-4b43-adfe-297b9e0851ec" targetNamespace="http://schemas.microsoft.com/office/2006/metadata/properties" ma:root="true" ma:fieldsID="1cd147f4b6e01bd568cbf1b62c46972b" ns2:_="" ns3:_="">
    <xsd:import namespace="5399fc03-2c0d-447a-be16-acaaa18da3f7"/>
    <xsd:import namespace="a23698aa-b975-4b43-adfe-297b9e0851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9fc03-2c0d-447a-be16-acaaa18d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Vaizdų žymės" ma:readOnly="false" ma:fieldId="{5cf76f15-5ced-4ddc-b409-7134ff3c332f}" ma:taxonomyMulti="true" ma:sspId="ce7523dd-55a6-45e8-9581-9b90f5cc8a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698aa-b975-4b43-adfe-297b9e0851e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33101ef-0e92-417d-8d20-892ba1d3a6f8}" ma:internalName="TaxCatchAll" ma:showField="CatchAllData" ma:web="a23698aa-b975-4b43-adfe-297b9e0851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3698aa-b975-4b43-adfe-297b9e0851ec" xsi:nil="true"/>
    <lcf76f155ced4ddcb4097134ff3c332f xmlns="5399fc03-2c0d-447a-be16-acaaa18da3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A4E9D9-3A86-4A6D-81EF-24BCEB7B7DC3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CD51471F-F379-4A6F-81D6-C2BB31744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9fc03-2c0d-447a-be16-acaaa18da3f7"/>
    <ds:schemaRef ds:uri="a23698aa-b975-4b43-adfe-297b9e0851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993042-58E2-43C4-AFB3-A430DDD8CF0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646D33-39F7-4329-A410-DE811FB24474}">
  <ds:schemaRefs>
    <ds:schemaRef ds:uri="http://schemas.microsoft.com/office/2006/metadata/properties"/>
    <ds:schemaRef ds:uri="http://schemas.microsoft.com/office/infopath/2007/PartnerControls"/>
    <ds:schemaRef ds:uri="a23698aa-b975-4b43-adfe-297b9e0851ec"/>
    <ds:schemaRef ds:uri="5399fc03-2c0d-447a-be16-acaaa18da3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Liana Romanovskienė</cp:lastModifiedBy>
  <cp:revision>4</cp:revision>
  <dcterms:created xsi:type="dcterms:W3CDTF">2025-05-20T09:42:00Z</dcterms:created>
  <dcterms:modified xsi:type="dcterms:W3CDTF">2025-06-17T08:36:00Z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0x010100FE8EA4996BA714439CA2BC8CAF9D3FD6</vt:lpwstr>
  </property>
  <property fmtid="{D5CDD505-2E9C-101B-9397-08002B2CF9AE}" pid="3" name="MediaServiceImageTags">
    <vt:lpwstr/>
  </property>
</Properties>
</file>